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965" w:rsidRDefault="004D5965" w:rsidP="004D5965">
      <w:pPr>
        <w:spacing w:line="240" w:lineRule="auto"/>
        <w:ind w:firstLine="0"/>
        <w:jc w:val="center"/>
        <w:rPr>
          <w:b/>
        </w:rPr>
      </w:pPr>
      <w:bookmarkStart w:id="0" w:name="OLE_LINK17"/>
      <w:bookmarkStart w:id="1" w:name="OLE_LINK18"/>
      <w:r>
        <w:rPr>
          <w:b/>
        </w:rPr>
        <w:t xml:space="preserve">Заявка на посещение музея </w:t>
      </w:r>
      <w:r w:rsidRPr="00D848D5">
        <w:rPr>
          <w:b/>
        </w:rPr>
        <w:t>ФГБОУ ДПО РМАНПО Минздрава России</w:t>
      </w:r>
    </w:p>
    <w:p w:rsidR="004D5965" w:rsidRDefault="004D5965" w:rsidP="009407DE">
      <w:pPr>
        <w:spacing w:after="160" w:line="259" w:lineRule="auto"/>
      </w:pPr>
    </w:p>
    <w:p w:rsidR="009407DE" w:rsidRDefault="009407DE" w:rsidP="009407DE">
      <w:pPr>
        <w:spacing w:after="160" w:line="259" w:lineRule="auto"/>
      </w:pPr>
      <w:r>
        <w:t xml:space="preserve">В рамках проведения </w:t>
      </w:r>
      <w:r w:rsidRPr="009407DE">
        <w:rPr>
          <w:spacing w:val="4"/>
        </w:rPr>
        <w:t>IX Всероссийского съезда судебных медиков с международным участием «Судебно-медицинская наука и экспертная практика: задачи, пути совершенствования на совре</w:t>
      </w:r>
      <w:r w:rsidR="00F82694">
        <w:rPr>
          <w:spacing w:val="4"/>
        </w:rPr>
        <w:t>менном этапе» возможно посещение</w:t>
      </w:r>
      <w:r w:rsidRPr="009407DE">
        <w:rPr>
          <w:spacing w:val="4"/>
        </w:rPr>
        <w:t xml:space="preserve"> </w:t>
      </w:r>
      <w:r w:rsidRPr="009407DE">
        <w:t>музея ФГБОУ ДПО РМАНПО Минздрава России, распо</w:t>
      </w:r>
      <w:r w:rsidR="00F82694">
        <w:t>ложенного по месту</w:t>
      </w:r>
      <w:r w:rsidR="00F82694" w:rsidRPr="009407DE">
        <w:t xml:space="preserve"> проведения </w:t>
      </w:r>
      <w:r w:rsidR="00F82694" w:rsidRPr="009407DE">
        <w:rPr>
          <w:lang w:val="en-US"/>
        </w:rPr>
        <w:t>IX</w:t>
      </w:r>
      <w:r w:rsidR="00F82694">
        <w:t> </w:t>
      </w:r>
      <w:r w:rsidR="00F82694" w:rsidRPr="009407DE">
        <w:t>Съезда</w:t>
      </w:r>
      <w:r w:rsidR="00F82694">
        <w:t>: Москва, ул.</w:t>
      </w:r>
      <w:r w:rsidR="00F82694">
        <w:rPr>
          <w:lang w:val="en-US"/>
        </w:rPr>
        <w:t> </w:t>
      </w:r>
      <w:r w:rsidRPr="009407DE">
        <w:t xml:space="preserve">Беломорская 19/38 </w:t>
      </w:r>
      <w:r w:rsidR="00F82694" w:rsidRPr="00F82694">
        <w:t>(Учебно-лабораторный корпус ФГБ</w:t>
      </w:r>
      <w:r w:rsidR="00F82694">
        <w:t>ОУ ДПО РМАНПО Минздрава России</w:t>
      </w:r>
      <w:r w:rsidRPr="009407DE">
        <w:t>)</w:t>
      </w:r>
      <w:r>
        <w:t>.</w:t>
      </w:r>
    </w:p>
    <w:p w:rsidR="004D5965" w:rsidRDefault="004D5965" w:rsidP="00E4663F">
      <w:pPr>
        <w:spacing w:line="259" w:lineRule="auto"/>
      </w:pPr>
      <w:r>
        <w:t xml:space="preserve">Экспозиция </w:t>
      </w:r>
      <w:r w:rsidR="00F82694">
        <w:t xml:space="preserve">музея </w:t>
      </w:r>
      <w:r>
        <w:t>состоит из нескольких разделов</w:t>
      </w:r>
    </w:p>
    <w:p w:rsidR="004D5965" w:rsidRDefault="004D5965" w:rsidP="00E4663F">
      <w:pPr>
        <w:pStyle w:val="a8"/>
        <w:numPr>
          <w:ilvl w:val="0"/>
          <w:numId w:val="2"/>
        </w:numPr>
        <w:spacing w:line="259" w:lineRule="auto"/>
      </w:pPr>
      <w:r>
        <w:t>История усовершенствования знаний врачей в России: образование ЦИУВ и его первые руководители</w:t>
      </w:r>
    </w:p>
    <w:p w:rsidR="004D5965" w:rsidRDefault="004D5965" w:rsidP="00E4663F">
      <w:pPr>
        <w:pStyle w:val="a8"/>
        <w:numPr>
          <w:ilvl w:val="0"/>
          <w:numId w:val="2"/>
        </w:numPr>
        <w:spacing w:line="259" w:lineRule="auto"/>
      </w:pPr>
      <w:r>
        <w:t>Институт в годы Великой Отечественной войны</w:t>
      </w:r>
    </w:p>
    <w:p w:rsidR="004D5965" w:rsidRDefault="004D5965" w:rsidP="00E4663F">
      <w:pPr>
        <w:pStyle w:val="a8"/>
        <w:numPr>
          <w:ilvl w:val="0"/>
          <w:numId w:val="2"/>
        </w:numPr>
        <w:spacing w:line="259" w:lineRule="auto"/>
      </w:pPr>
      <w:r>
        <w:t>Институт в послевоенный период: выдающиеся ученые ЦИУВ</w:t>
      </w:r>
    </w:p>
    <w:p w:rsidR="004D5965" w:rsidRDefault="004D5965" w:rsidP="00E4663F">
      <w:pPr>
        <w:pStyle w:val="a8"/>
        <w:numPr>
          <w:ilvl w:val="0"/>
          <w:numId w:val="2"/>
        </w:numPr>
        <w:spacing w:line="259" w:lineRule="auto"/>
      </w:pPr>
      <w:r>
        <w:t>Институт под руководством М.Д. Ковригиной [постоянно действующая выставочная экспозиция к 110-летию со дня рождения М.Д. Ковригиной (1910-2020)]</w:t>
      </w:r>
    </w:p>
    <w:p w:rsidR="004D5965" w:rsidRDefault="004D5965" w:rsidP="00E4663F">
      <w:pPr>
        <w:pStyle w:val="a8"/>
        <w:numPr>
          <w:ilvl w:val="0"/>
          <w:numId w:val="2"/>
        </w:numPr>
        <w:spacing w:line="259" w:lineRule="auto"/>
      </w:pPr>
      <w:r>
        <w:t>Преобразование института в Российскую медицинскую академию последипломного образования (РМАПО) и современный период существования Академии, переименованной в 2016 году в Российскую медицинскую академию непрерывного профессионального образования (РМАНПО)</w:t>
      </w:r>
    </w:p>
    <w:p w:rsidR="004D5965" w:rsidRDefault="004D5965" w:rsidP="004D5965">
      <w:pPr>
        <w:spacing w:after="160" w:line="259" w:lineRule="auto"/>
      </w:pPr>
      <w:r>
        <w:t>Наиболее интересные предметы коллекции: альбом выпуска врачей Императорского Московского университета (1913), листы из иллюстрированного журнала литературы и современной жизни «Нива» за 1899 и 1907 год, старинная фототипия «Клиники Университета и памятник Пирогову» (1900), машинописный отчет о поездке в Америку ассистента И.А.</w:t>
      </w:r>
      <w:r w:rsidR="00F82694">
        <w:t xml:space="preserve"> </w:t>
      </w:r>
      <w:r>
        <w:t xml:space="preserve">Кассирского с рукописной правкой и автографом (1926), стенограмма Первого организационного совещания Государственного московского института усовершенствования и специализации врачей и подготовки организаторов здравоохранения (20 декабря 1930 года), пресс-папье В.П. Лебедевой (1930), фотография первой группы курсантов 1931 года выпуска и удостоверение курсанта, прошедшего подготовку в первой группе, образцы лекарственных средств, переданные в годы ВОВ по </w:t>
      </w:r>
      <w:proofErr w:type="spellStart"/>
      <w:r>
        <w:t>лендлизу</w:t>
      </w:r>
      <w:proofErr w:type="spellEnd"/>
      <w:r>
        <w:t xml:space="preserve"> из США, удостоверения профессоров Р.А. </w:t>
      </w:r>
      <w:proofErr w:type="spellStart"/>
      <w:r>
        <w:t>Лурия</w:t>
      </w:r>
      <w:proofErr w:type="spellEnd"/>
      <w:r>
        <w:t xml:space="preserve"> и В.А. Полякова о службе в эвакогоспиталях периода ВОВ, фотоснимок с участием писателя Леонида</w:t>
      </w:r>
      <w:r w:rsidR="00F82694">
        <w:t xml:space="preserve"> Леонова и ученого-хирурга С.С. </w:t>
      </w:r>
      <w:r>
        <w:t>Юдина (нач. 1950-х гг.), авторские свидетельства академи</w:t>
      </w:r>
      <w:r w:rsidR="00F82694">
        <w:t>ка З.В. </w:t>
      </w:r>
      <w:proofErr w:type="spellStart"/>
      <w:r>
        <w:t>Ермольевой</w:t>
      </w:r>
      <w:proofErr w:type="spellEnd"/>
      <w:r>
        <w:t>, грампластинки с авто</w:t>
      </w:r>
      <w:r w:rsidR="00F82694">
        <w:t>рскими лекциями академиков Б.Е. </w:t>
      </w:r>
      <w:proofErr w:type="spellStart"/>
      <w:r>
        <w:t>Вотчала</w:t>
      </w:r>
      <w:proofErr w:type="spellEnd"/>
      <w:r>
        <w:t xml:space="preserve"> и В.Н. </w:t>
      </w:r>
      <w:proofErr w:type="spellStart"/>
      <w:r>
        <w:t>Ореховича</w:t>
      </w:r>
      <w:proofErr w:type="spellEnd"/>
      <w:r>
        <w:t>.</w:t>
      </w:r>
    </w:p>
    <w:p w:rsidR="00F82694" w:rsidRDefault="00F82694" w:rsidP="009407DE">
      <w:pPr>
        <w:spacing w:after="160" w:line="259" w:lineRule="auto"/>
      </w:pPr>
      <w:bookmarkStart w:id="2" w:name="OLE_LINK19"/>
      <w:bookmarkStart w:id="3" w:name="OLE_LINK20"/>
      <w:bookmarkEnd w:id="0"/>
      <w:bookmarkEnd w:id="1"/>
      <w:r>
        <w:t xml:space="preserve">Более подробно ознакомиться с информацией о </w:t>
      </w:r>
      <w:bookmarkStart w:id="4" w:name="_GoBack"/>
      <w:bookmarkEnd w:id="4"/>
      <w:r>
        <w:t xml:space="preserve">музее можно на его официальной странице </w:t>
      </w:r>
      <w:r w:rsidRPr="00F82694">
        <w:t>https://museum.rmapo.ru</w:t>
      </w:r>
    </w:p>
    <w:p w:rsidR="009407DE" w:rsidRDefault="009407DE" w:rsidP="009407DE">
      <w:pPr>
        <w:spacing w:after="160" w:line="259" w:lineRule="auto"/>
      </w:pPr>
      <w:r>
        <w:lastRenderedPageBreak/>
        <w:t>Ориентировочное время экскурсии 30-40 минут</w:t>
      </w:r>
      <w:bookmarkEnd w:id="2"/>
      <w:bookmarkEnd w:id="3"/>
      <w:r>
        <w:t>, максимальное число участников в одной группе – 20 человек.</w:t>
      </w:r>
    </w:p>
    <w:p w:rsidR="00F677A3" w:rsidRDefault="00F677A3" w:rsidP="009407DE">
      <w:pPr>
        <w:spacing w:after="160" w:line="259" w:lineRule="auto"/>
      </w:pPr>
    </w:p>
    <w:tbl>
      <w:tblPr>
        <w:tblStyle w:val="11"/>
        <w:tblW w:w="9639" w:type="dxa"/>
        <w:tblInd w:w="-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81"/>
        <w:gridCol w:w="5958"/>
      </w:tblGrid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ФИО (полностью)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Должность: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Наименование учреждения (полное):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Телефон для оперативной связи (с кодом):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Адрес электронной почты: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E4663F">
              <w:rPr>
                <w:b/>
              </w:rPr>
              <w:t>Желаем</w:t>
            </w:r>
            <w:r>
              <w:rPr>
                <w:b/>
              </w:rPr>
              <w:t>ая</w:t>
            </w:r>
            <w:r w:rsidRPr="00E4663F">
              <w:rPr>
                <w:b/>
              </w:rPr>
              <w:t xml:space="preserve"> </w:t>
            </w:r>
            <w:r>
              <w:rPr>
                <w:b/>
              </w:rPr>
              <w:t>дата</w:t>
            </w:r>
            <w:r w:rsidRPr="00E4663F">
              <w:rPr>
                <w:b/>
              </w:rPr>
              <w:t xml:space="preserve"> посещения музея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Дата прибытия</w:t>
            </w:r>
            <w:r>
              <w:t xml:space="preserve"> в Москву</w:t>
            </w:r>
            <w:r w:rsidRPr="00F82694">
              <w:t>: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  <w:tr w:rsidR="00F82694" w:rsidRPr="00F82694" w:rsidTr="00F677A3">
        <w:tc>
          <w:tcPr>
            <w:tcW w:w="3681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  <w:r w:rsidRPr="00F82694">
              <w:t>Дата убытия</w:t>
            </w:r>
            <w:r>
              <w:t xml:space="preserve"> из Москвы</w:t>
            </w:r>
            <w:r w:rsidRPr="00F82694">
              <w:t>:</w:t>
            </w:r>
          </w:p>
        </w:tc>
        <w:tc>
          <w:tcPr>
            <w:tcW w:w="5958" w:type="dxa"/>
          </w:tcPr>
          <w:p w:rsidR="00F82694" w:rsidRPr="00F82694" w:rsidRDefault="00F82694" w:rsidP="00F82694">
            <w:pPr>
              <w:spacing w:line="240" w:lineRule="auto"/>
              <w:ind w:firstLine="0"/>
            </w:pPr>
          </w:p>
        </w:tc>
      </w:tr>
    </w:tbl>
    <w:p w:rsidR="00F82694" w:rsidRDefault="00F82694" w:rsidP="009407DE">
      <w:pPr>
        <w:spacing w:after="160" w:line="259" w:lineRule="auto"/>
      </w:pPr>
    </w:p>
    <w:p w:rsidR="00F677A3" w:rsidRPr="00F677A3" w:rsidRDefault="00F677A3" w:rsidP="00F677A3">
      <w:pPr>
        <w:spacing w:before="120" w:line="264" w:lineRule="auto"/>
        <w:rPr>
          <w:sz w:val="26"/>
        </w:rPr>
      </w:pPr>
      <w:r w:rsidRPr="00F677A3">
        <w:t xml:space="preserve">Заполненные заявки направляйте контактному лицу организационного комитета ФГБУ «РЦСМЭ» Минздрава России – </w:t>
      </w:r>
      <w:r w:rsidRPr="00F677A3">
        <w:rPr>
          <w:b/>
        </w:rPr>
        <w:t>szhurikhina@rc-sme.ru</w:t>
      </w:r>
      <w:r w:rsidRPr="00F677A3">
        <w:t xml:space="preserve"> (Журихина Софья Ивайловна)</w:t>
      </w:r>
    </w:p>
    <w:sectPr w:rsidR="00F677A3" w:rsidRPr="00F677A3" w:rsidSect="00F82694">
      <w:headerReference w:type="default" r:id="rId7"/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CF" w:rsidRDefault="00EE36CF" w:rsidP="00F82694">
      <w:pPr>
        <w:spacing w:line="240" w:lineRule="auto"/>
      </w:pPr>
      <w:r>
        <w:separator/>
      </w:r>
    </w:p>
  </w:endnote>
  <w:endnote w:type="continuationSeparator" w:id="0">
    <w:p w:rsidR="00EE36CF" w:rsidRDefault="00EE36CF" w:rsidP="00F82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CF" w:rsidRDefault="00EE36CF" w:rsidP="00F82694">
      <w:pPr>
        <w:spacing w:line="240" w:lineRule="auto"/>
      </w:pPr>
      <w:r>
        <w:separator/>
      </w:r>
    </w:p>
  </w:footnote>
  <w:footnote w:type="continuationSeparator" w:id="0">
    <w:p w:rsidR="00EE36CF" w:rsidRDefault="00EE36CF" w:rsidP="00F826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94" w:rsidRPr="00F82694" w:rsidRDefault="00F82694" w:rsidP="00F82694">
    <w:pPr>
      <w:pStyle w:val="a9"/>
      <w:jc w:val="right"/>
      <w:rPr>
        <w:sz w:val="20"/>
      </w:rPr>
    </w:pPr>
    <w:bookmarkStart w:id="5" w:name="_Hlk133225391"/>
    <w:bookmarkStart w:id="6" w:name="OLE_LINK4"/>
    <w:bookmarkStart w:id="7" w:name="OLE_LINK3"/>
    <w:r>
      <w:rPr>
        <w:sz w:val="20"/>
      </w:rPr>
      <w:t xml:space="preserve">Приложение </w:t>
    </w:r>
    <w:r w:rsidRPr="00F82694">
      <w:rPr>
        <w:sz w:val="20"/>
      </w:rPr>
      <w:t>3</w:t>
    </w:r>
    <w:r>
      <w:rPr>
        <w:sz w:val="20"/>
      </w:rPr>
      <w:t xml:space="preserve"> к письму ФГБУ «РЦСМЭ» Минздрава России</w:t>
    </w:r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43CF"/>
    <w:multiLevelType w:val="hybridMultilevel"/>
    <w:tmpl w:val="59FA682C"/>
    <w:lvl w:ilvl="0" w:tplc="B6462BD8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1A1245"/>
    <w:multiLevelType w:val="hybridMultilevel"/>
    <w:tmpl w:val="5FA24B96"/>
    <w:lvl w:ilvl="0" w:tplc="0E2E4C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F4"/>
    <w:rsid w:val="00057960"/>
    <w:rsid w:val="00064661"/>
    <w:rsid w:val="00123AFB"/>
    <w:rsid w:val="0016057F"/>
    <w:rsid w:val="001F1A29"/>
    <w:rsid w:val="002A4FD0"/>
    <w:rsid w:val="002E7B10"/>
    <w:rsid w:val="00376F2F"/>
    <w:rsid w:val="00434525"/>
    <w:rsid w:val="004A36A2"/>
    <w:rsid w:val="004B3EF8"/>
    <w:rsid w:val="004D5965"/>
    <w:rsid w:val="004F30F4"/>
    <w:rsid w:val="00595C34"/>
    <w:rsid w:val="00650E76"/>
    <w:rsid w:val="007419E3"/>
    <w:rsid w:val="0075611D"/>
    <w:rsid w:val="0080528A"/>
    <w:rsid w:val="00875358"/>
    <w:rsid w:val="00877967"/>
    <w:rsid w:val="008C7BA5"/>
    <w:rsid w:val="009407DE"/>
    <w:rsid w:val="00974B46"/>
    <w:rsid w:val="00A44521"/>
    <w:rsid w:val="00A6432A"/>
    <w:rsid w:val="00B50F33"/>
    <w:rsid w:val="00B8181A"/>
    <w:rsid w:val="00C71351"/>
    <w:rsid w:val="00CD1EAF"/>
    <w:rsid w:val="00CE0F7B"/>
    <w:rsid w:val="00D01A00"/>
    <w:rsid w:val="00D162BC"/>
    <w:rsid w:val="00D26006"/>
    <w:rsid w:val="00D26386"/>
    <w:rsid w:val="00D848D5"/>
    <w:rsid w:val="00D84FE2"/>
    <w:rsid w:val="00D8692E"/>
    <w:rsid w:val="00DE1FA7"/>
    <w:rsid w:val="00DF746A"/>
    <w:rsid w:val="00E07EC9"/>
    <w:rsid w:val="00E4663F"/>
    <w:rsid w:val="00E602F4"/>
    <w:rsid w:val="00E97177"/>
    <w:rsid w:val="00EB322D"/>
    <w:rsid w:val="00EE36CF"/>
    <w:rsid w:val="00F62139"/>
    <w:rsid w:val="00F677A3"/>
    <w:rsid w:val="00F82694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3353E"/>
  <w15:chartTrackingRefBased/>
  <w15:docId w15:val="{AB7B8CA4-DFF3-4570-9988-98E99CBE9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AF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23AFB"/>
    <w:pPr>
      <w:keepNext/>
      <w:keepLines/>
      <w:spacing w:before="60" w:after="60" w:line="264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CD1EAF"/>
    <w:pPr>
      <w:keepNext/>
      <w:keepLines/>
      <w:spacing w:before="40" w:after="40" w:line="264" w:lineRule="auto"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84F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23AFB"/>
    <w:rPr>
      <w:rFonts w:ascii="Times New Roman" w:eastAsiaTheme="majorEastAsia" w:hAnsi="Times New Roman" w:cstheme="majorBidi"/>
      <w:b/>
      <w:sz w:val="28"/>
      <w:szCs w:val="32"/>
    </w:rPr>
  </w:style>
  <w:style w:type="paragraph" w:styleId="a4">
    <w:name w:val="Subtitle"/>
    <w:basedOn w:val="a"/>
    <w:link w:val="a5"/>
    <w:autoRedefine/>
    <w:qFormat/>
    <w:rsid w:val="00CD1EAF"/>
    <w:pPr>
      <w:spacing w:line="264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CD1E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1EAF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39"/>
    <w:rsid w:val="0037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48D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753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D59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8269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2694"/>
    <w:rPr>
      <w:rFonts w:ascii="Times New Roman" w:hAnsi="Times New Roman" w:cs="Times New Roman"/>
      <w:sz w:val="28"/>
    </w:rPr>
  </w:style>
  <w:style w:type="paragraph" w:styleId="ab">
    <w:name w:val="footer"/>
    <w:basedOn w:val="a"/>
    <w:link w:val="ac"/>
    <w:uiPriority w:val="99"/>
    <w:unhideWhenUsed/>
    <w:rsid w:val="00F8269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2694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6"/>
    <w:uiPriority w:val="39"/>
    <w:rsid w:val="00F82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Журихина</dc:creator>
  <cp:keywords/>
  <dc:description/>
  <cp:lastModifiedBy>Софья Журихина</cp:lastModifiedBy>
  <cp:revision>4</cp:revision>
  <cp:lastPrinted>2023-04-24T08:02:00Z</cp:lastPrinted>
  <dcterms:created xsi:type="dcterms:W3CDTF">2023-04-24T07:52:00Z</dcterms:created>
  <dcterms:modified xsi:type="dcterms:W3CDTF">2023-04-24T08:04:00Z</dcterms:modified>
</cp:coreProperties>
</file>