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D4" w:rsidRPr="008236D4" w:rsidRDefault="008236D4" w:rsidP="008236D4">
      <w:pPr>
        <w:spacing w:line="240" w:lineRule="auto"/>
        <w:jc w:val="right"/>
        <w:rPr>
          <w:sz w:val="24"/>
          <w:szCs w:val="24"/>
          <w:lang w:eastAsia="ru-RU"/>
        </w:rPr>
      </w:pPr>
      <w:r w:rsidRPr="008236D4">
        <w:rPr>
          <w:sz w:val="24"/>
          <w:szCs w:val="24"/>
          <w:lang w:eastAsia="ru-RU"/>
        </w:rPr>
        <w:t>Приложение 1</w:t>
      </w:r>
    </w:p>
    <w:p w:rsidR="008236D4" w:rsidRPr="008236D4" w:rsidRDefault="008236D4" w:rsidP="008236D4">
      <w:pPr>
        <w:spacing w:line="240" w:lineRule="auto"/>
        <w:rPr>
          <w:sz w:val="24"/>
          <w:szCs w:val="24"/>
          <w:lang w:eastAsia="ru-RU"/>
        </w:rPr>
      </w:pPr>
    </w:p>
    <w:p w:rsidR="008236D4" w:rsidRPr="008236D4" w:rsidRDefault="008236D4" w:rsidP="008236D4">
      <w:pPr>
        <w:keepNext/>
        <w:spacing w:line="240" w:lineRule="auto"/>
        <w:ind w:firstLine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 w:rsidRPr="008236D4">
        <w:rPr>
          <w:rFonts w:eastAsia="Times New Roman"/>
          <w:b/>
          <w:bCs/>
          <w:sz w:val="24"/>
          <w:szCs w:val="24"/>
          <w:lang w:eastAsia="ru-RU"/>
        </w:rPr>
        <w:t>ЗАЯВКА  НА</w:t>
      </w:r>
      <w:proofErr w:type="gramEnd"/>
      <w:r w:rsidRPr="008236D4">
        <w:rPr>
          <w:rFonts w:eastAsia="Times New Roman"/>
          <w:b/>
          <w:bCs/>
          <w:sz w:val="24"/>
          <w:szCs w:val="24"/>
          <w:lang w:eastAsia="ru-RU"/>
        </w:rPr>
        <w:t xml:space="preserve">  УЧАСТИЕ</w:t>
      </w:r>
    </w:p>
    <w:p w:rsidR="008236D4" w:rsidRPr="008236D4" w:rsidRDefault="008236D4" w:rsidP="008236D4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8236D4">
        <w:rPr>
          <w:sz w:val="24"/>
          <w:szCs w:val="24"/>
          <w:lang w:eastAsia="ru-RU"/>
        </w:rPr>
        <w:t xml:space="preserve">в межрегиональной научно-практической конференции </w:t>
      </w:r>
    </w:p>
    <w:p w:rsidR="008236D4" w:rsidRPr="008236D4" w:rsidRDefault="008236D4" w:rsidP="008236D4">
      <w:pPr>
        <w:spacing w:line="240" w:lineRule="auto"/>
        <w:ind w:firstLine="0"/>
        <w:jc w:val="center"/>
        <w:rPr>
          <w:rFonts w:cs="Calibri"/>
          <w:b/>
          <w:bCs/>
          <w:szCs w:val="28"/>
          <w:lang w:eastAsia="ru-RU"/>
        </w:rPr>
      </w:pPr>
      <w:r w:rsidRPr="008236D4">
        <w:rPr>
          <w:rFonts w:cs="Calibri"/>
          <w:b/>
          <w:bCs/>
          <w:color w:val="FF0000"/>
          <w:szCs w:val="28"/>
          <w:lang w:eastAsia="ru-RU"/>
        </w:rPr>
        <w:t xml:space="preserve"> </w:t>
      </w:r>
      <w:r w:rsidRPr="008236D4">
        <w:rPr>
          <w:rFonts w:cs="Calibri"/>
          <w:b/>
          <w:bCs/>
          <w:szCs w:val="28"/>
          <w:lang w:eastAsia="ru-RU"/>
        </w:rPr>
        <w:t>Актуальные вопросы судебно-медицинской науки и практики»,</w:t>
      </w:r>
    </w:p>
    <w:p w:rsidR="008236D4" w:rsidRPr="008236D4" w:rsidRDefault="008236D4" w:rsidP="008236D4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8236D4">
        <w:rPr>
          <w:sz w:val="24"/>
          <w:szCs w:val="24"/>
          <w:lang w:eastAsia="ru-RU"/>
        </w:rPr>
        <w:t xml:space="preserve">                   посвященная 20-летию создания </w:t>
      </w:r>
    </w:p>
    <w:p w:rsidR="008236D4" w:rsidRPr="008236D4" w:rsidRDefault="008236D4" w:rsidP="008236D4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  <w:r w:rsidRPr="008236D4">
        <w:rPr>
          <w:sz w:val="24"/>
          <w:szCs w:val="24"/>
          <w:lang w:eastAsia="ru-RU"/>
        </w:rPr>
        <w:t xml:space="preserve">Приволжско-Уральской ассоциации судебно-медицинских экспертов </w:t>
      </w:r>
    </w:p>
    <w:p w:rsidR="008236D4" w:rsidRPr="008236D4" w:rsidRDefault="008236D4" w:rsidP="008236D4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p w:rsidR="008236D4" w:rsidRPr="008236D4" w:rsidRDefault="008236D4" w:rsidP="008236D4">
      <w:pPr>
        <w:spacing w:line="240" w:lineRule="auto"/>
        <w:ind w:firstLine="0"/>
        <w:jc w:val="center"/>
        <w:rPr>
          <w:b/>
          <w:bCs/>
          <w:sz w:val="24"/>
          <w:szCs w:val="24"/>
          <w:lang w:eastAsia="ru-RU"/>
        </w:rPr>
      </w:pPr>
      <w:r w:rsidRPr="008236D4">
        <w:rPr>
          <w:b/>
          <w:bCs/>
          <w:sz w:val="24"/>
          <w:szCs w:val="24"/>
          <w:lang w:eastAsia="ru-RU"/>
        </w:rPr>
        <w:t>21-22 сентября 2023 г., Екатеринбург</w:t>
      </w:r>
    </w:p>
    <w:p w:rsidR="008236D4" w:rsidRPr="008236D4" w:rsidRDefault="008236D4" w:rsidP="008236D4">
      <w:pPr>
        <w:spacing w:line="240" w:lineRule="auto"/>
        <w:ind w:firstLine="0"/>
        <w:jc w:val="center"/>
        <w:rPr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54"/>
        <w:gridCol w:w="7174"/>
      </w:tblGrid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bCs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sz w:val="24"/>
                <w:szCs w:val="24"/>
                <w:lang w:val="en-US" w:eastAsia="ru-RU"/>
              </w:rPr>
              <w:t>e</w:t>
            </w:r>
            <w:r w:rsidRPr="008236D4">
              <w:rPr>
                <w:b/>
                <w:sz w:val="24"/>
                <w:szCs w:val="24"/>
                <w:lang w:eastAsia="ru-RU"/>
              </w:rPr>
              <w:t>-</w:t>
            </w:r>
            <w:r w:rsidRPr="008236D4">
              <w:rPr>
                <w:b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8236D4">
              <w:rPr>
                <w:b/>
                <w:sz w:val="24"/>
                <w:szCs w:val="24"/>
                <w:lang w:eastAsia="ru-RU"/>
              </w:rPr>
              <w:t>Форма участия в конференции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rFonts w:eastAsia="Arial Unicode MS"/>
                <w:sz w:val="24"/>
                <w:szCs w:val="24"/>
                <w:lang w:eastAsia="ru-RU"/>
              </w:rPr>
              <w:t xml:space="preserve">  устный доклад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rFonts w:eastAsia="Arial Unicode MS"/>
                <w:sz w:val="24"/>
                <w:szCs w:val="24"/>
                <w:lang w:eastAsia="ru-RU"/>
              </w:rPr>
              <w:t>(название доклада)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rFonts w:eastAsia="Arial Unicode MS"/>
                <w:sz w:val="24"/>
                <w:szCs w:val="24"/>
                <w:lang w:eastAsia="ru-RU"/>
              </w:rPr>
              <w:t xml:space="preserve">  стендовый доклад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rFonts w:eastAsia="Arial Unicode MS"/>
                <w:sz w:val="24"/>
                <w:szCs w:val="24"/>
                <w:lang w:eastAsia="ru-RU"/>
              </w:rPr>
              <w:t>(название доклада)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rFonts w:eastAsia="Arial Unicode MS"/>
                <w:sz w:val="24"/>
                <w:szCs w:val="24"/>
                <w:lang w:eastAsia="ru-RU"/>
              </w:rPr>
              <w:t xml:space="preserve">  публикация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rFonts w:eastAsia="Arial Unicode MS"/>
                <w:sz w:val="24"/>
                <w:szCs w:val="24"/>
                <w:lang w:eastAsia="ru-RU"/>
              </w:rPr>
              <w:t xml:space="preserve"> (название статьи)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rFonts w:eastAsia="Arial Unicode MS"/>
                <w:sz w:val="24"/>
                <w:szCs w:val="24"/>
                <w:lang w:eastAsia="ru-RU"/>
              </w:rPr>
              <w:t xml:space="preserve">  участие без доклада и публикации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9854" w:type="dxa"/>
            <w:gridSpan w:val="2"/>
          </w:tcPr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236D4">
              <w:rPr>
                <w:sz w:val="24"/>
                <w:szCs w:val="24"/>
                <w:lang w:eastAsia="ru-RU"/>
              </w:rPr>
              <w:t xml:space="preserve">Прошу зарезервировать номер / место / в гостинице </w:t>
            </w:r>
            <w:r w:rsidRPr="008236D4">
              <w:rPr>
                <w:b/>
                <w:sz w:val="36"/>
                <w:szCs w:val="36"/>
                <w:lang w:eastAsia="ru-RU"/>
              </w:rPr>
              <w:t>*</w:t>
            </w:r>
            <w:r w:rsidRPr="008236D4">
              <w:rPr>
                <w:sz w:val="24"/>
                <w:szCs w:val="24"/>
                <w:lang w:eastAsia="ru-RU"/>
              </w:rPr>
              <w:t xml:space="preserve">: 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236D4">
              <w:rPr>
                <w:sz w:val="24"/>
                <w:szCs w:val="24"/>
                <w:lang w:eastAsia="ru-RU"/>
              </w:rPr>
              <w:t>категория гостиничного номера (стандарт, полулюкс, люкс)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8236D4">
              <w:rPr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8236D4">
              <w:rPr>
                <w:sz w:val="24"/>
                <w:szCs w:val="24"/>
                <w:lang w:eastAsia="ru-RU"/>
              </w:rPr>
              <w:t>« _</w:t>
            </w:r>
            <w:proofErr w:type="gramEnd"/>
            <w:r w:rsidRPr="008236D4">
              <w:rPr>
                <w:sz w:val="24"/>
                <w:szCs w:val="24"/>
                <w:lang w:eastAsia="ru-RU"/>
              </w:rPr>
              <w:t xml:space="preserve">___ » сентября 2023 г.  </w:t>
            </w:r>
            <w:proofErr w:type="gramStart"/>
            <w:r w:rsidRPr="008236D4">
              <w:rPr>
                <w:sz w:val="24"/>
                <w:szCs w:val="24"/>
                <w:lang w:eastAsia="ru-RU"/>
              </w:rPr>
              <w:t>по  «</w:t>
            </w:r>
            <w:proofErr w:type="gramEnd"/>
            <w:r w:rsidRPr="008236D4">
              <w:rPr>
                <w:sz w:val="24"/>
                <w:szCs w:val="24"/>
                <w:lang w:eastAsia="ru-RU"/>
              </w:rPr>
              <w:t xml:space="preserve"> ____ » сентября 2023 г.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8236D4">
              <w:rPr>
                <w:b/>
                <w:sz w:val="24"/>
                <w:szCs w:val="24"/>
                <w:lang w:eastAsia="ru-RU"/>
              </w:rPr>
              <w:t>Дата приезда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8236D4">
              <w:rPr>
                <w:b/>
                <w:sz w:val="24"/>
                <w:szCs w:val="24"/>
                <w:lang w:eastAsia="ru-RU"/>
              </w:rPr>
              <w:t>(с указанием вида транспорта, номера рейса/поезда/вагона, временем прибытия)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sz w:val="24"/>
                <w:szCs w:val="24"/>
                <w:lang w:eastAsia="ru-RU"/>
              </w:rPr>
              <w:t>« ____ » сентября 2023 г.</w:t>
            </w:r>
          </w:p>
        </w:tc>
      </w:tr>
      <w:tr w:rsidR="008236D4" w:rsidRPr="008236D4" w:rsidTr="003A1B42">
        <w:tc>
          <w:tcPr>
            <w:tcW w:w="2454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8236D4">
              <w:rPr>
                <w:b/>
                <w:sz w:val="24"/>
                <w:szCs w:val="24"/>
                <w:lang w:eastAsia="ru-RU"/>
              </w:rPr>
              <w:t>Дата отъезда</w:t>
            </w:r>
          </w:p>
          <w:p w:rsidR="008236D4" w:rsidRPr="008236D4" w:rsidRDefault="008236D4" w:rsidP="008236D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  <w:lang w:eastAsia="ru-RU"/>
              </w:rPr>
            </w:pPr>
            <w:r w:rsidRPr="008236D4">
              <w:rPr>
                <w:b/>
                <w:sz w:val="24"/>
                <w:szCs w:val="24"/>
                <w:lang w:eastAsia="ru-RU"/>
              </w:rPr>
              <w:t>(с указанием вида транспорта и временем отъезда)</w:t>
            </w:r>
          </w:p>
        </w:tc>
        <w:tc>
          <w:tcPr>
            <w:tcW w:w="7400" w:type="dxa"/>
          </w:tcPr>
          <w:p w:rsidR="008236D4" w:rsidRPr="008236D4" w:rsidRDefault="008236D4" w:rsidP="008236D4">
            <w:pPr>
              <w:spacing w:line="240" w:lineRule="auto"/>
              <w:ind w:firstLine="0"/>
              <w:jc w:val="left"/>
              <w:rPr>
                <w:rFonts w:eastAsia="Arial Unicode MS"/>
                <w:sz w:val="24"/>
                <w:szCs w:val="24"/>
                <w:lang w:eastAsia="ru-RU"/>
              </w:rPr>
            </w:pPr>
            <w:r w:rsidRPr="008236D4">
              <w:rPr>
                <w:sz w:val="24"/>
                <w:szCs w:val="24"/>
                <w:lang w:eastAsia="ru-RU"/>
              </w:rPr>
              <w:t>« ____ » сентября 2023 г.</w:t>
            </w:r>
          </w:p>
        </w:tc>
      </w:tr>
    </w:tbl>
    <w:p w:rsidR="008236D4" w:rsidRPr="008236D4" w:rsidRDefault="008236D4" w:rsidP="008236D4">
      <w:pPr>
        <w:spacing w:line="240" w:lineRule="auto"/>
        <w:ind w:firstLine="0"/>
        <w:jc w:val="left"/>
        <w:rPr>
          <w:sz w:val="24"/>
          <w:szCs w:val="24"/>
          <w:lang w:eastAsia="ru-RU"/>
        </w:rPr>
      </w:pPr>
      <w:r w:rsidRPr="008236D4">
        <w:rPr>
          <w:b/>
          <w:sz w:val="36"/>
          <w:szCs w:val="36"/>
          <w:lang w:eastAsia="ru-RU"/>
        </w:rPr>
        <w:t>*</w:t>
      </w:r>
      <w:r w:rsidRPr="008236D4">
        <w:rPr>
          <w:sz w:val="24"/>
          <w:szCs w:val="24"/>
          <w:lang w:eastAsia="ru-RU"/>
        </w:rPr>
        <w:t xml:space="preserve"> </w:t>
      </w:r>
      <w:r w:rsidRPr="008236D4">
        <w:rPr>
          <w:b/>
          <w:i/>
          <w:sz w:val="24"/>
          <w:szCs w:val="24"/>
          <w:lang w:eastAsia="ru-RU"/>
        </w:rPr>
        <w:t>присланные позднее 1 июля 2023 г.  заявки не гарантируют заселение в гостиницу по месту проведения конференции</w:t>
      </w:r>
      <w:bookmarkStart w:id="0" w:name="_GoBack"/>
      <w:bookmarkEnd w:id="0"/>
    </w:p>
    <w:sectPr w:rsidR="008236D4" w:rsidRPr="008236D4" w:rsidSect="008236D4">
      <w:headerReference w:type="default" r:id="rId7"/>
      <w:pgSz w:w="11906" w:h="16838"/>
      <w:pgMar w:top="1134" w:right="1134" w:bottom="1134" w:left="1134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450" w:rsidRDefault="002A0450" w:rsidP="008236D4">
      <w:pPr>
        <w:spacing w:line="240" w:lineRule="auto"/>
      </w:pPr>
      <w:r>
        <w:separator/>
      </w:r>
    </w:p>
  </w:endnote>
  <w:endnote w:type="continuationSeparator" w:id="0">
    <w:p w:rsidR="002A0450" w:rsidRDefault="002A0450" w:rsidP="00823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450" w:rsidRDefault="002A0450" w:rsidP="008236D4">
      <w:pPr>
        <w:spacing w:line="240" w:lineRule="auto"/>
      </w:pPr>
      <w:r>
        <w:separator/>
      </w:r>
    </w:p>
  </w:footnote>
  <w:footnote w:type="continuationSeparator" w:id="0">
    <w:p w:rsidR="002A0450" w:rsidRDefault="002A0450" w:rsidP="00823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9994"/>
      <w:docPartObj>
        <w:docPartGallery w:val="Page Numbers (Top of Page)"/>
        <w:docPartUnique/>
      </w:docPartObj>
    </w:sdtPr>
    <w:sdtEndPr/>
    <w:sdtContent>
      <w:p w:rsidR="00332A4C" w:rsidRDefault="00990F85" w:rsidP="008236D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3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B4CE3"/>
    <w:multiLevelType w:val="hybridMultilevel"/>
    <w:tmpl w:val="42A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CA"/>
    <w:rsid w:val="00064661"/>
    <w:rsid w:val="00123AFB"/>
    <w:rsid w:val="002A0450"/>
    <w:rsid w:val="002E7B10"/>
    <w:rsid w:val="004F30F4"/>
    <w:rsid w:val="005A5CCA"/>
    <w:rsid w:val="00650E76"/>
    <w:rsid w:val="008236D4"/>
    <w:rsid w:val="008C7BA5"/>
    <w:rsid w:val="00990F85"/>
    <w:rsid w:val="00B50F33"/>
    <w:rsid w:val="00B77310"/>
    <w:rsid w:val="00C8375C"/>
    <w:rsid w:val="00CD1EAF"/>
    <w:rsid w:val="00D26386"/>
    <w:rsid w:val="00D84FE2"/>
    <w:rsid w:val="00DE1FA7"/>
    <w:rsid w:val="00DF746A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70529-0237-4845-8A67-933C861A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A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23AFB"/>
    <w:pPr>
      <w:keepNext/>
      <w:keepLines/>
      <w:spacing w:before="60" w:after="60" w:line="264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D1EAF"/>
    <w:pPr>
      <w:keepNext/>
      <w:keepLines/>
      <w:spacing w:before="40" w:after="40" w:line="264" w:lineRule="auto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3AFB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Subtitle"/>
    <w:basedOn w:val="a"/>
    <w:link w:val="a5"/>
    <w:autoRedefine/>
    <w:qFormat/>
    <w:rsid w:val="00CD1EAF"/>
    <w:pPr>
      <w:spacing w:line="264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D1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EAF"/>
    <w:rPr>
      <w:rFonts w:ascii="Times New Roman" w:eastAsiaTheme="majorEastAsia" w:hAnsi="Times New Roman" w:cstheme="majorBidi"/>
      <w:b/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8236D4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236D4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82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2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236D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36D4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Журихина Софья Ивайловна</dc:creator>
  <cp:keywords/>
  <dc:description/>
  <cp:lastModifiedBy>Журихина Софья Ивайловна</cp:lastModifiedBy>
  <cp:revision>4</cp:revision>
  <dcterms:created xsi:type="dcterms:W3CDTF">2023-06-05T12:07:00Z</dcterms:created>
  <dcterms:modified xsi:type="dcterms:W3CDTF">2023-06-05T12:22:00Z</dcterms:modified>
</cp:coreProperties>
</file>