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E0" w:rsidRPr="00922329" w:rsidRDefault="00FA12E0" w:rsidP="00FA12E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2329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EC2059" w:rsidRPr="00922329" w:rsidRDefault="00EC2059" w:rsidP="00922329">
      <w:pPr>
        <w:pStyle w:val="a5"/>
        <w:jc w:val="center"/>
        <w:rPr>
          <w:b/>
          <w:bCs/>
          <w:sz w:val="28"/>
          <w:szCs w:val="28"/>
        </w:rPr>
      </w:pPr>
      <w:r w:rsidRPr="00922329">
        <w:rPr>
          <w:b/>
          <w:bCs/>
          <w:sz w:val="28"/>
          <w:szCs w:val="28"/>
          <w:u w:val="single"/>
        </w:rPr>
        <w:t>ТРЕБОВАНИЯ К ОФОРМЛЕНИЮ ТЕЗИСОВ:</w:t>
      </w:r>
    </w:p>
    <w:p w:rsidR="00EC2059" w:rsidRPr="00922329" w:rsidRDefault="00EC2059" w:rsidP="00922329">
      <w:pPr>
        <w:pStyle w:val="a5"/>
        <w:jc w:val="both"/>
        <w:rPr>
          <w:sz w:val="28"/>
          <w:szCs w:val="28"/>
        </w:rPr>
      </w:pPr>
      <w:r w:rsidRPr="00922329">
        <w:rPr>
          <w:b/>
          <w:bCs/>
          <w:sz w:val="28"/>
          <w:szCs w:val="28"/>
          <w:u w:val="single"/>
        </w:rPr>
        <w:t>Параметры страницы</w:t>
      </w:r>
      <w:r w:rsidRPr="00922329">
        <w:rPr>
          <w:sz w:val="28"/>
          <w:szCs w:val="28"/>
        </w:rPr>
        <w:t xml:space="preserve">: формат статьи А4 объемом </w:t>
      </w:r>
      <w:r w:rsidR="009B2EA5" w:rsidRPr="00922329">
        <w:rPr>
          <w:sz w:val="28"/>
          <w:szCs w:val="28"/>
        </w:rPr>
        <w:t>до 3-х</w:t>
      </w:r>
      <w:r w:rsidRPr="00922329">
        <w:rPr>
          <w:sz w:val="28"/>
          <w:szCs w:val="28"/>
        </w:rPr>
        <w:t xml:space="preserve"> страниц.</w:t>
      </w:r>
    </w:p>
    <w:p w:rsidR="00EC2059" w:rsidRPr="00922329" w:rsidRDefault="00EC2059" w:rsidP="00922329">
      <w:pPr>
        <w:pStyle w:val="HTML"/>
        <w:spacing w:line="228" w:lineRule="auto"/>
        <w:jc w:val="both"/>
        <w:rPr>
          <w:i w:val="0"/>
          <w:iCs w:val="0"/>
          <w:sz w:val="28"/>
          <w:szCs w:val="28"/>
        </w:rPr>
      </w:pPr>
      <w:r w:rsidRPr="00922329">
        <w:rPr>
          <w:b/>
          <w:bCs/>
          <w:sz w:val="28"/>
          <w:szCs w:val="28"/>
          <w:u w:val="single"/>
        </w:rPr>
        <w:t>Шрифт</w:t>
      </w:r>
      <w:r w:rsidRPr="00922329">
        <w:rPr>
          <w:sz w:val="28"/>
          <w:szCs w:val="28"/>
        </w:rPr>
        <w:t xml:space="preserve"> - </w:t>
      </w:r>
      <w:proofErr w:type="spellStart"/>
      <w:r w:rsidRPr="00922329">
        <w:rPr>
          <w:sz w:val="28"/>
          <w:szCs w:val="28"/>
        </w:rPr>
        <w:t>Times</w:t>
      </w:r>
      <w:proofErr w:type="spellEnd"/>
      <w:r w:rsidRPr="00922329">
        <w:rPr>
          <w:sz w:val="28"/>
          <w:szCs w:val="28"/>
        </w:rPr>
        <w:t xml:space="preserve"> </w:t>
      </w:r>
      <w:proofErr w:type="spellStart"/>
      <w:r w:rsidRPr="00922329">
        <w:rPr>
          <w:sz w:val="28"/>
          <w:szCs w:val="28"/>
        </w:rPr>
        <w:t>New</w:t>
      </w:r>
      <w:proofErr w:type="spellEnd"/>
      <w:r w:rsidRPr="00922329">
        <w:rPr>
          <w:sz w:val="28"/>
          <w:szCs w:val="28"/>
        </w:rPr>
        <w:t xml:space="preserve"> </w:t>
      </w:r>
      <w:proofErr w:type="spellStart"/>
      <w:r w:rsidRPr="00922329">
        <w:rPr>
          <w:sz w:val="28"/>
          <w:szCs w:val="28"/>
        </w:rPr>
        <w:t>Roman</w:t>
      </w:r>
      <w:proofErr w:type="spellEnd"/>
      <w:r w:rsidRPr="00922329">
        <w:rPr>
          <w:sz w:val="28"/>
          <w:szCs w:val="28"/>
        </w:rPr>
        <w:t xml:space="preserve"> -14 кегль </w:t>
      </w:r>
      <w:r w:rsidRPr="00922329">
        <w:rPr>
          <w:i w:val="0"/>
          <w:iCs w:val="0"/>
          <w:sz w:val="28"/>
          <w:szCs w:val="28"/>
        </w:rPr>
        <w:t xml:space="preserve">с межстрочным одинарным интервалом и стандартными полями (верхнее и нижнее – 2 см, слева – 2 см, справа – </w:t>
      </w:r>
      <w:smartTag w:uri="urn:schemas-microsoft-com:office:smarttags" w:element="metricconverter">
        <w:smartTagPr>
          <w:attr w:name="ProductID" w:val="1,5 см"/>
        </w:smartTagPr>
        <w:r w:rsidRPr="00922329">
          <w:rPr>
            <w:i w:val="0"/>
            <w:iCs w:val="0"/>
            <w:sz w:val="28"/>
            <w:szCs w:val="28"/>
          </w:rPr>
          <w:t>1,5 см</w:t>
        </w:r>
      </w:smartTag>
      <w:r w:rsidRPr="00922329">
        <w:rPr>
          <w:i w:val="0"/>
          <w:iCs w:val="0"/>
          <w:sz w:val="28"/>
          <w:szCs w:val="28"/>
        </w:rPr>
        <w:t xml:space="preserve">), </w:t>
      </w:r>
      <w:r w:rsidRPr="00922329">
        <w:rPr>
          <w:i w:val="0"/>
          <w:sz w:val="28"/>
          <w:szCs w:val="28"/>
        </w:rPr>
        <w:t xml:space="preserve">выравнивание по ширине,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922329">
          <w:rPr>
            <w:i w:val="0"/>
            <w:sz w:val="28"/>
            <w:szCs w:val="28"/>
          </w:rPr>
          <w:t>1,25 см</w:t>
        </w:r>
      </w:smartTag>
      <w:r w:rsidRPr="00922329">
        <w:rPr>
          <w:i w:val="0"/>
          <w:sz w:val="28"/>
          <w:szCs w:val="28"/>
        </w:rPr>
        <w:t xml:space="preserve">, клавишу </w:t>
      </w:r>
      <w:r w:rsidRPr="00922329">
        <w:rPr>
          <w:i w:val="0"/>
          <w:sz w:val="28"/>
          <w:szCs w:val="28"/>
          <w:lang w:val="en-US"/>
        </w:rPr>
        <w:t>Tab</w:t>
      </w:r>
      <w:r w:rsidRPr="00922329">
        <w:rPr>
          <w:i w:val="0"/>
          <w:sz w:val="28"/>
          <w:szCs w:val="28"/>
        </w:rPr>
        <w:t xml:space="preserve"> для красных строк не употреблять; переносы не использовать.</w:t>
      </w:r>
      <w:r w:rsidR="009053CB" w:rsidRPr="00922329">
        <w:rPr>
          <w:i w:val="0"/>
          <w:iCs w:val="0"/>
          <w:sz w:val="28"/>
          <w:szCs w:val="28"/>
        </w:rPr>
        <w:t xml:space="preserve"> Стили не применять</w:t>
      </w:r>
    </w:p>
    <w:p w:rsidR="00EC2059" w:rsidRPr="00922329" w:rsidRDefault="00EC2059" w:rsidP="00922329">
      <w:pPr>
        <w:pStyle w:val="a5"/>
        <w:jc w:val="both"/>
        <w:rPr>
          <w:b/>
          <w:bCs/>
          <w:sz w:val="28"/>
          <w:szCs w:val="28"/>
        </w:rPr>
      </w:pPr>
      <w:r w:rsidRPr="00922329">
        <w:rPr>
          <w:b/>
          <w:bCs/>
          <w:sz w:val="28"/>
          <w:szCs w:val="28"/>
        </w:rPr>
        <w:t xml:space="preserve">Требования к файлу публикации (статья, тезис)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>Материал представляется на русском языке, в электронном виде, в формате *</w:t>
      </w:r>
      <w:proofErr w:type="spellStart"/>
      <w:r w:rsidRPr="00922329">
        <w:rPr>
          <w:bCs/>
          <w:sz w:val="28"/>
          <w:szCs w:val="28"/>
        </w:rPr>
        <w:t>doc</w:t>
      </w:r>
      <w:proofErr w:type="spellEnd"/>
      <w:r w:rsidRPr="00922329">
        <w:rPr>
          <w:bCs/>
          <w:sz w:val="28"/>
          <w:szCs w:val="28"/>
        </w:rPr>
        <w:t xml:space="preserve"> (</w:t>
      </w:r>
      <w:proofErr w:type="spellStart"/>
      <w:r w:rsidRPr="00922329">
        <w:rPr>
          <w:bCs/>
          <w:sz w:val="28"/>
          <w:szCs w:val="28"/>
        </w:rPr>
        <w:t>Microsoft</w:t>
      </w:r>
      <w:proofErr w:type="spellEnd"/>
      <w:r w:rsidRPr="00922329">
        <w:rPr>
          <w:bCs/>
          <w:sz w:val="28"/>
          <w:szCs w:val="28"/>
        </w:rPr>
        <w:t xml:space="preserve"> </w:t>
      </w:r>
      <w:proofErr w:type="spellStart"/>
      <w:r w:rsidRPr="00922329">
        <w:rPr>
          <w:bCs/>
          <w:sz w:val="28"/>
          <w:szCs w:val="28"/>
        </w:rPr>
        <w:t>Word</w:t>
      </w:r>
      <w:proofErr w:type="spellEnd"/>
      <w:r w:rsidRPr="00922329">
        <w:rPr>
          <w:bCs/>
          <w:sz w:val="28"/>
          <w:szCs w:val="28"/>
        </w:rPr>
        <w:t xml:space="preserve">).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Файл публикации в обязательном порядке должен содержать следующие данные: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1. Фамилия, имя, отчество авторов.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2. Место работы каждого автора (если таковое имеется) в именительном падеже с указанием почтового адреса с индексом. Важно четко, не допуская иной трактовки, указать место работы конкретного автора. Если все авторы статьи работают или учатся в одном учреждении, можно не указывать место работы каждого автора отдельно. Может быть указана также должность автора.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>3. Контактная информация, e-</w:t>
      </w:r>
      <w:proofErr w:type="spellStart"/>
      <w:r w:rsidRPr="00922329">
        <w:rPr>
          <w:bCs/>
          <w:sz w:val="28"/>
          <w:szCs w:val="28"/>
        </w:rPr>
        <w:t>mail</w:t>
      </w:r>
      <w:proofErr w:type="spellEnd"/>
      <w:r w:rsidRPr="00922329">
        <w:rPr>
          <w:bCs/>
          <w:sz w:val="28"/>
          <w:szCs w:val="28"/>
        </w:rPr>
        <w:t xml:space="preserve">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4. Название статьи.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5. Аннотация (не более 4-6-х строк).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6. Ключевые слова (до 10 слов): каждое слово или словосочетание отделяется от другого запятой или точкой с запятой.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7. Коды: УДК и/или ББК, и/или DOI и/или других классификационных индексов или систем регистрации (ГСНТИ, SPIN код и т.п.). 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>8. Список литературы (оформляется по ГОСТ Р 7.0.5-2008, ГОСТ Р 7.0.9-2009).</w:t>
      </w: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Cs/>
          <w:sz w:val="28"/>
          <w:szCs w:val="28"/>
        </w:rPr>
        <w:t xml:space="preserve">9. Электронная копия </w:t>
      </w:r>
      <w:r w:rsidR="002434F5" w:rsidRPr="00922329">
        <w:rPr>
          <w:bCs/>
          <w:iCs/>
          <w:sz w:val="28"/>
          <w:szCs w:val="28"/>
        </w:rPr>
        <w:t>согласия авторов на публикацию</w:t>
      </w:r>
      <w:r w:rsidR="002434F5" w:rsidRPr="00922329">
        <w:rPr>
          <w:bCs/>
          <w:sz w:val="28"/>
          <w:szCs w:val="28"/>
        </w:rPr>
        <w:t xml:space="preserve"> в сборнике «Актуальные проблемы судебной медицины»</w:t>
      </w:r>
      <w:r w:rsidR="002434F5" w:rsidRPr="00922329">
        <w:rPr>
          <w:bCs/>
          <w:iCs/>
          <w:sz w:val="28"/>
          <w:szCs w:val="28"/>
        </w:rPr>
        <w:t xml:space="preserve"> и использования персональных данных, а также подтверждения отсутствия </w:t>
      </w:r>
      <w:r w:rsidR="00F8368C" w:rsidRPr="00922329">
        <w:rPr>
          <w:bCs/>
          <w:iCs/>
          <w:sz w:val="28"/>
          <w:szCs w:val="28"/>
        </w:rPr>
        <w:t>конфликта</w:t>
      </w:r>
      <w:r w:rsidR="002434F5" w:rsidRPr="00922329">
        <w:rPr>
          <w:bCs/>
          <w:iCs/>
          <w:sz w:val="28"/>
          <w:szCs w:val="28"/>
        </w:rPr>
        <w:t xml:space="preserve"> интересов</w:t>
      </w:r>
      <w:r w:rsidRPr="00922329">
        <w:rPr>
          <w:bCs/>
          <w:sz w:val="28"/>
          <w:szCs w:val="28"/>
        </w:rPr>
        <w:t xml:space="preserve">. Согласие прилагается отдельным файлом в </w:t>
      </w:r>
      <w:r w:rsidRPr="00922329">
        <w:rPr>
          <w:bCs/>
          <w:sz w:val="28"/>
          <w:szCs w:val="28"/>
          <w:lang w:val="en-US"/>
        </w:rPr>
        <w:t>pdf</w:t>
      </w:r>
      <w:r w:rsidRPr="00922329">
        <w:rPr>
          <w:bCs/>
          <w:sz w:val="28"/>
          <w:szCs w:val="28"/>
        </w:rPr>
        <w:t xml:space="preserve">. </w:t>
      </w:r>
      <w:r w:rsidR="002A6DAD" w:rsidRPr="00922329">
        <w:rPr>
          <w:bCs/>
          <w:sz w:val="28"/>
          <w:szCs w:val="28"/>
        </w:rPr>
        <w:t>ф</w:t>
      </w:r>
      <w:r w:rsidRPr="00922329">
        <w:rPr>
          <w:bCs/>
          <w:sz w:val="28"/>
          <w:szCs w:val="28"/>
        </w:rPr>
        <w:t>ормате</w:t>
      </w:r>
      <w:r w:rsidR="004236B8" w:rsidRPr="00922329">
        <w:rPr>
          <w:bCs/>
          <w:sz w:val="28"/>
          <w:szCs w:val="28"/>
        </w:rPr>
        <w:t xml:space="preserve"> </w:t>
      </w:r>
      <w:r w:rsidR="004236B8" w:rsidRPr="00922329">
        <w:rPr>
          <w:bCs/>
          <w:iCs/>
          <w:sz w:val="28"/>
          <w:szCs w:val="28"/>
        </w:rPr>
        <w:t>(образец прилагается</w:t>
      </w:r>
      <w:r w:rsidR="002434F5" w:rsidRPr="00922329">
        <w:rPr>
          <w:bCs/>
          <w:iCs/>
          <w:sz w:val="28"/>
          <w:szCs w:val="28"/>
        </w:rPr>
        <w:t xml:space="preserve">, </w:t>
      </w:r>
      <w:r w:rsidR="00D66013" w:rsidRPr="00922329">
        <w:rPr>
          <w:bCs/>
          <w:iCs/>
          <w:sz w:val="28"/>
          <w:szCs w:val="28"/>
        </w:rPr>
        <w:t xml:space="preserve">см. </w:t>
      </w:r>
      <w:r w:rsidR="00D66013" w:rsidRPr="00922329">
        <w:rPr>
          <w:bCs/>
          <w:i/>
          <w:iCs/>
          <w:sz w:val="28"/>
          <w:szCs w:val="28"/>
        </w:rPr>
        <w:t xml:space="preserve">Приложение </w:t>
      </w:r>
      <w:r w:rsidR="00D25882" w:rsidRPr="00922329">
        <w:rPr>
          <w:bCs/>
          <w:i/>
          <w:iCs/>
          <w:sz w:val="28"/>
          <w:szCs w:val="28"/>
        </w:rPr>
        <w:t>3</w:t>
      </w:r>
      <w:r w:rsidR="004236B8" w:rsidRPr="00922329">
        <w:rPr>
          <w:bCs/>
          <w:iCs/>
          <w:sz w:val="28"/>
          <w:szCs w:val="28"/>
        </w:rPr>
        <w:t>).</w:t>
      </w:r>
    </w:p>
    <w:p w:rsidR="002434F5" w:rsidRPr="00922329" w:rsidRDefault="002434F5" w:rsidP="00922329">
      <w:pPr>
        <w:pStyle w:val="a5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EC2059" w:rsidRPr="00922329" w:rsidRDefault="00EC2059" w:rsidP="00922329">
      <w:pPr>
        <w:pStyle w:val="a5"/>
        <w:jc w:val="both"/>
        <w:rPr>
          <w:b/>
          <w:bCs/>
          <w:i/>
          <w:iCs/>
          <w:color w:val="FF0000"/>
          <w:sz w:val="28"/>
          <w:szCs w:val="28"/>
        </w:rPr>
      </w:pPr>
      <w:r w:rsidRPr="00922329">
        <w:rPr>
          <w:b/>
          <w:bCs/>
          <w:i/>
          <w:iCs/>
          <w:color w:val="FF0000"/>
          <w:sz w:val="28"/>
          <w:szCs w:val="28"/>
        </w:rPr>
        <w:t>ВАЖНО: Данные пунктов 1–6 должны приводиться на русском и английском языках.</w:t>
      </w:r>
    </w:p>
    <w:p w:rsidR="00A27657" w:rsidRPr="00922329" w:rsidRDefault="004236B8" w:rsidP="00922329">
      <w:pPr>
        <w:pStyle w:val="a5"/>
        <w:jc w:val="both"/>
        <w:rPr>
          <w:b/>
          <w:bCs/>
          <w:i/>
          <w:iCs/>
          <w:color w:val="FF0000"/>
          <w:sz w:val="28"/>
          <w:szCs w:val="28"/>
        </w:rPr>
      </w:pPr>
      <w:r w:rsidRPr="00922329">
        <w:rPr>
          <w:b/>
          <w:bCs/>
          <w:i/>
          <w:iCs/>
          <w:color w:val="FF0000"/>
          <w:sz w:val="28"/>
          <w:szCs w:val="28"/>
        </w:rPr>
        <w:t xml:space="preserve">Без </w:t>
      </w:r>
      <w:r w:rsidR="00EC2059" w:rsidRPr="00922329">
        <w:rPr>
          <w:b/>
          <w:bCs/>
          <w:i/>
          <w:iCs/>
          <w:color w:val="FF0000"/>
          <w:sz w:val="28"/>
          <w:szCs w:val="28"/>
        </w:rPr>
        <w:t>согласи</w:t>
      </w:r>
      <w:r w:rsidRPr="00922329">
        <w:rPr>
          <w:b/>
          <w:bCs/>
          <w:i/>
          <w:iCs/>
          <w:color w:val="FF0000"/>
          <w:sz w:val="28"/>
          <w:szCs w:val="28"/>
        </w:rPr>
        <w:t>я</w:t>
      </w:r>
      <w:r w:rsidR="00EC2059" w:rsidRPr="00922329">
        <w:rPr>
          <w:b/>
          <w:bCs/>
          <w:i/>
          <w:iCs/>
          <w:color w:val="FF0000"/>
          <w:sz w:val="28"/>
          <w:szCs w:val="28"/>
        </w:rPr>
        <w:t xml:space="preserve"> автор</w:t>
      </w:r>
      <w:r w:rsidR="00052819" w:rsidRPr="00922329">
        <w:rPr>
          <w:b/>
          <w:bCs/>
          <w:i/>
          <w:iCs/>
          <w:color w:val="FF0000"/>
          <w:sz w:val="28"/>
          <w:szCs w:val="28"/>
        </w:rPr>
        <w:t>ов на публикацию и использования персональных данных, а также подтверждения</w:t>
      </w:r>
      <w:r w:rsidR="00EC2059" w:rsidRPr="00922329">
        <w:rPr>
          <w:b/>
          <w:bCs/>
          <w:i/>
          <w:iCs/>
          <w:color w:val="FF0000"/>
          <w:sz w:val="28"/>
          <w:szCs w:val="28"/>
        </w:rPr>
        <w:t xml:space="preserve"> отсутствия </w:t>
      </w:r>
      <w:r w:rsidR="00B73E9E" w:rsidRPr="00922329">
        <w:rPr>
          <w:b/>
          <w:bCs/>
          <w:i/>
          <w:iCs/>
          <w:color w:val="FF0000"/>
          <w:sz w:val="28"/>
          <w:szCs w:val="28"/>
        </w:rPr>
        <w:t>конфликта</w:t>
      </w:r>
      <w:r w:rsidR="00EC2059" w:rsidRPr="00922329">
        <w:rPr>
          <w:b/>
          <w:bCs/>
          <w:i/>
          <w:iCs/>
          <w:color w:val="FF0000"/>
          <w:sz w:val="28"/>
          <w:szCs w:val="28"/>
        </w:rPr>
        <w:t xml:space="preserve"> интересов</w:t>
      </w:r>
      <w:r w:rsidR="00922329">
        <w:rPr>
          <w:b/>
          <w:bCs/>
          <w:i/>
          <w:iCs/>
          <w:color w:val="FF0000"/>
          <w:sz w:val="28"/>
          <w:szCs w:val="28"/>
        </w:rPr>
        <w:t xml:space="preserve"> (Приложение</w:t>
      </w:r>
      <w:r w:rsidR="002358CB" w:rsidRPr="00922329">
        <w:rPr>
          <w:b/>
          <w:bCs/>
          <w:i/>
          <w:iCs/>
          <w:color w:val="FF0000"/>
          <w:sz w:val="28"/>
          <w:szCs w:val="28"/>
        </w:rPr>
        <w:t>)</w:t>
      </w:r>
      <w:r w:rsidR="00EC2059" w:rsidRPr="00922329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922329">
        <w:rPr>
          <w:b/>
          <w:bCs/>
          <w:i/>
          <w:iCs/>
          <w:color w:val="FF0000"/>
          <w:sz w:val="28"/>
          <w:szCs w:val="28"/>
        </w:rPr>
        <w:t>те</w:t>
      </w:r>
      <w:r w:rsidR="00D66013" w:rsidRPr="00922329">
        <w:rPr>
          <w:b/>
          <w:bCs/>
          <w:i/>
          <w:iCs/>
          <w:color w:val="FF0000"/>
          <w:sz w:val="28"/>
          <w:szCs w:val="28"/>
        </w:rPr>
        <w:t xml:space="preserve">зисы </w:t>
      </w:r>
      <w:r w:rsidR="002434F5" w:rsidRPr="00922329">
        <w:rPr>
          <w:b/>
          <w:bCs/>
          <w:i/>
          <w:iCs/>
          <w:color w:val="FF0000"/>
          <w:sz w:val="28"/>
          <w:szCs w:val="28"/>
        </w:rPr>
        <w:t>к публикации не принимаютс</w:t>
      </w:r>
      <w:r w:rsidR="002358CB" w:rsidRPr="00922329">
        <w:rPr>
          <w:b/>
          <w:bCs/>
          <w:i/>
          <w:iCs/>
          <w:color w:val="FF0000"/>
          <w:sz w:val="28"/>
          <w:szCs w:val="28"/>
        </w:rPr>
        <w:t>я</w:t>
      </w:r>
      <w:r w:rsidRPr="00922329">
        <w:rPr>
          <w:b/>
          <w:bCs/>
          <w:i/>
          <w:iCs/>
          <w:color w:val="FF0000"/>
          <w:sz w:val="28"/>
          <w:szCs w:val="28"/>
        </w:rPr>
        <w:t xml:space="preserve">. </w:t>
      </w:r>
    </w:p>
    <w:p w:rsidR="00FA12E0" w:rsidRPr="00922329" w:rsidRDefault="00FA12E0" w:rsidP="00922329">
      <w:pPr>
        <w:pStyle w:val="a5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EC2059" w:rsidRPr="00922329" w:rsidRDefault="00EC2059" w:rsidP="00922329">
      <w:pPr>
        <w:pStyle w:val="a5"/>
        <w:jc w:val="both"/>
        <w:rPr>
          <w:bCs/>
          <w:sz w:val="28"/>
          <w:szCs w:val="28"/>
        </w:rPr>
      </w:pPr>
      <w:r w:rsidRPr="00922329">
        <w:rPr>
          <w:b/>
          <w:bCs/>
          <w:sz w:val="28"/>
          <w:szCs w:val="28"/>
        </w:rPr>
        <w:t>Тезисы</w:t>
      </w:r>
      <w:r w:rsidRPr="00922329">
        <w:rPr>
          <w:sz w:val="28"/>
          <w:szCs w:val="28"/>
        </w:rPr>
        <w:t xml:space="preserve"> в электронном варианте просим отправить в адрес орг. комитета </w:t>
      </w:r>
      <w:r w:rsidRPr="00922329">
        <w:rPr>
          <w:b/>
          <w:sz w:val="28"/>
          <w:szCs w:val="28"/>
        </w:rPr>
        <w:t>не</w:t>
      </w:r>
      <w:r w:rsidR="00922329">
        <w:rPr>
          <w:b/>
          <w:sz w:val="28"/>
          <w:szCs w:val="28"/>
        </w:rPr>
        <w:t> </w:t>
      </w:r>
      <w:r w:rsidRPr="00922329">
        <w:rPr>
          <w:b/>
          <w:bCs/>
          <w:sz w:val="28"/>
          <w:szCs w:val="28"/>
        </w:rPr>
        <w:t xml:space="preserve">позднее </w:t>
      </w:r>
      <w:r w:rsidR="009B2EA5" w:rsidRPr="00922329">
        <w:rPr>
          <w:b/>
          <w:bCs/>
          <w:sz w:val="28"/>
          <w:szCs w:val="28"/>
        </w:rPr>
        <w:t xml:space="preserve">01 </w:t>
      </w:r>
      <w:r w:rsidR="00D25882" w:rsidRPr="00922329">
        <w:rPr>
          <w:b/>
          <w:bCs/>
          <w:sz w:val="28"/>
          <w:szCs w:val="28"/>
        </w:rPr>
        <w:t>мая</w:t>
      </w:r>
      <w:r w:rsidR="009B2EA5" w:rsidRPr="00922329">
        <w:rPr>
          <w:b/>
          <w:bCs/>
          <w:sz w:val="28"/>
          <w:szCs w:val="28"/>
        </w:rPr>
        <w:t xml:space="preserve"> 2024</w:t>
      </w:r>
      <w:r w:rsidRPr="00922329">
        <w:rPr>
          <w:sz w:val="28"/>
          <w:szCs w:val="28"/>
        </w:rPr>
        <w:t xml:space="preserve"> </w:t>
      </w:r>
      <w:r w:rsidRPr="00922329">
        <w:rPr>
          <w:b/>
          <w:bCs/>
          <w:sz w:val="28"/>
          <w:szCs w:val="28"/>
        </w:rPr>
        <w:t>г</w:t>
      </w:r>
      <w:r w:rsidR="00FA12E0" w:rsidRPr="00922329">
        <w:rPr>
          <w:b/>
          <w:bCs/>
          <w:sz w:val="28"/>
          <w:szCs w:val="28"/>
        </w:rPr>
        <w:t>,</w:t>
      </w:r>
      <w:r w:rsidR="00FA12E0" w:rsidRPr="00922329">
        <w:rPr>
          <w:i/>
          <w:iCs/>
          <w:color w:val="000000"/>
          <w:sz w:val="28"/>
          <w:szCs w:val="28"/>
        </w:rPr>
        <w:t xml:space="preserve"> адрес электронной почты:</w:t>
      </w:r>
      <w:r w:rsidR="00FA12E0" w:rsidRPr="00922329">
        <w:rPr>
          <w:b/>
          <w:sz w:val="28"/>
          <w:szCs w:val="28"/>
        </w:rPr>
        <w:t xml:space="preserve"> sudmedkonf2024@mail.ru</w:t>
      </w:r>
      <w:r w:rsidRPr="00922329">
        <w:rPr>
          <w:b/>
          <w:bCs/>
          <w:sz w:val="28"/>
          <w:szCs w:val="28"/>
        </w:rPr>
        <w:t>.</w:t>
      </w:r>
      <w:r w:rsidR="009B1FF2" w:rsidRPr="00922329">
        <w:rPr>
          <w:b/>
          <w:bCs/>
          <w:sz w:val="28"/>
          <w:szCs w:val="28"/>
        </w:rPr>
        <w:t xml:space="preserve"> </w:t>
      </w:r>
      <w:r w:rsidR="009B1FF2" w:rsidRPr="00922329">
        <w:rPr>
          <w:bCs/>
          <w:sz w:val="28"/>
          <w:szCs w:val="28"/>
        </w:rPr>
        <w:t>В теме письма указать «Тезисы_ 2024».</w:t>
      </w:r>
    </w:p>
    <w:p w:rsidR="00D44CDB" w:rsidRDefault="00D44CD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35F6E" w:rsidRPr="00B35F6E" w:rsidRDefault="00B35F6E" w:rsidP="00B35F6E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bookmarkStart w:id="0" w:name="_GoBack"/>
      <w:bookmarkEnd w:id="0"/>
      <w:r w:rsidRPr="00B35F6E">
        <w:rPr>
          <w:rFonts w:ascii="Times New Roman" w:eastAsia="Times New Roman" w:hAnsi="Times New Roman" w:cs="Times New Roman"/>
          <w:bCs/>
          <w:iCs/>
          <w:sz w:val="24"/>
          <w:szCs w:val="20"/>
          <w:lang w:eastAsia="en-US"/>
        </w:rPr>
        <w:lastRenderedPageBreak/>
        <w:t xml:space="preserve">Председателю оргкомитета, заведующему кафедрой судебной медицины </w:t>
      </w:r>
      <w:r w:rsidRPr="00B35F6E">
        <w:rPr>
          <w:rFonts w:ascii="Times New Roman" w:eastAsia="Times New Roman" w:hAnsi="Times New Roman" w:cs="Times New Roman"/>
          <w:sz w:val="24"/>
          <w:szCs w:val="20"/>
          <w:lang w:eastAsia="en-US"/>
        </w:rPr>
        <w:t>ФГАОУ ВО Первый МГМУ им. И.М. Сеченова Минздрава России (</w:t>
      </w:r>
      <w:proofErr w:type="spellStart"/>
      <w:r w:rsidRPr="00B35F6E">
        <w:rPr>
          <w:rFonts w:ascii="Times New Roman" w:eastAsia="Times New Roman" w:hAnsi="Times New Roman" w:cs="Times New Roman"/>
          <w:sz w:val="24"/>
          <w:szCs w:val="20"/>
          <w:lang w:eastAsia="en-US"/>
        </w:rPr>
        <w:t>Сеченовский</w:t>
      </w:r>
      <w:proofErr w:type="spellEnd"/>
      <w:r w:rsidRPr="00B35F6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Университет)</w:t>
      </w:r>
    </w:p>
    <w:p w:rsidR="00B35F6E" w:rsidRPr="00B35F6E" w:rsidRDefault="00B35F6E" w:rsidP="00B35F6E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spellStart"/>
      <w:r w:rsidRPr="00B35F6E">
        <w:rPr>
          <w:rFonts w:ascii="Times New Roman" w:eastAsia="Times New Roman" w:hAnsi="Times New Roman" w:cs="Times New Roman"/>
          <w:sz w:val="24"/>
          <w:szCs w:val="20"/>
          <w:lang w:eastAsia="en-US"/>
        </w:rPr>
        <w:t>Пиголкину</w:t>
      </w:r>
      <w:proofErr w:type="spellEnd"/>
      <w:r w:rsidRPr="00B35F6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Юрию Ивановичу</w:t>
      </w:r>
    </w:p>
    <w:p w:rsidR="00B35F6E" w:rsidRPr="00B35F6E" w:rsidRDefault="00B35F6E" w:rsidP="00B35F6E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от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35F6E" w:rsidRPr="00B35F6E" w:rsidRDefault="00B35F6E" w:rsidP="00B35F6E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B35F6E">
        <w:rPr>
          <w:rFonts w:ascii="Times New Roman" w:eastAsia="Times New Roman" w:hAnsi="Times New Roman" w:cs="Times New Roman"/>
          <w:sz w:val="12"/>
          <w:szCs w:val="12"/>
        </w:rPr>
        <w:t>(Ф.И.О.)</w:t>
      </w:r>
    </w:p>
    <w:p w:rsidR="00B35F6E" w:rsidRPr="00B35F6E" w:rsidRDefault="00B35F6E" w:rsidP="00B35F6E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тел.: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B35F6E" w:rsidRPr="00B35F6E" w:rsidRDefault="00B35F6E" w:rsidP="00B35F6E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адрес эл.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почты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B35F6E" w:rsidRDefault="00B35F6E" w:rsidP="00B35F6E">
      <w:pPr>
        <w:spacing w:before="100" w:beforeAutospacing="1" w:after="27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F6E" w:rsidRDefault="00B35F6E" w:rsidP="00B35F6E">
      <w:pPr>
        <w:spacing w:before="100" w:beforeAutospacing="1" w:after="27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F6E" w:rsidRPr="00B35F6E" w:rsidRDefault="00B35F6E" w:rsidP="00B35F6E">
      <w:pPr>
        <w:spacing w:before="100" w:beforeAutospacing="1" w:after="27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F6E" w:rsidRPr="00B35F6E" w:rsidRDefault="00B35F6E" w:rsidP="00B35F6E">
      <w:pPr>
        <w:spacing w:before="100" w:beforeAutospacing="1" w:after="27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B35F6E" w:rsidRPr="00B35F6E" w:rsidRDefault="00B35F6E" w:rsidP="00B35F6E">
      <w:pPr>
        <w:spacing w:before="100" w:beforeAutospacing="1" w:after="27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__________________________________________________________________, в соответствии со ст. 9 Федерального закона от 27.07.2006 № 152-ФЗ «О персональных данных», с целью участия в </w:t>
      </w:r>
      <w:r w:rsidRPr="00B35F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Юбилейной Всероссийской научно-практической конференции «Актуальные вопросы судебной медицины</w:t>
      </w:r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» (26-27 сентября 2024 г.) (далее – Конференция) </w:t>
      </w:r>
      <w:r w:rsidRPr="00B35F6E">
        <w:rPr>
          <w:rFonts w:ascii="Times New Roman" w:eastAsia="Times New Roman" w:hAnsi="Times New Roman" w:cs="Times New Roman"/>
          <w:sz w:val="24"/>
          <w:szCs w:val="24"/>
          <w:u w:val="single"/>
        </w:rPr>
        <w:t>выражаю свое согласие</w:t>
      </w:r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организаторами и техническими специалистами, задействованных в работе Конференции,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доступ.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— фамилия, имя, отчество;</w:t>
      </w:r>
    </w:p>
    <w:p w:rsidR="00B35F6E" w:rsidRPr="00B35F6E" w:rsidRDefault="00B35F6E" w:rsidP="00B35F6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— данные о месте работы или обучения (адрес, телефон, должность);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— номер телефона (мобильный);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— почтовые и электронные адреса;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46"/>
      <w:bookmarkStart w:id="2" w:name="OLE_LINK47"/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bookmarkEnd w:id="1"/>
      <w:bookmarkEnd w:id="2"/>
      <w:r w:rsidRPr="00B35F6E">
        <w:rPr>
          <w:rFonts w:ascii="Times New Roman" w:eastAsia="Times New Roman" w:hAnsi="Times New Roman" w:cs="Times New Roman"/>
          <w:sz w:val="24"/>
          <w:szCs w:val="24"/>
        </w:rPr>
        <w:t>данные об образовании, квалификации, профессиональной подготовке.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35F6E" w:rsidRPr="00B35F6E" w:rsidRDefault="00B35F6E" w:rsidP="00B35F6E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F6E" w:rsidRPr="00B35F6E" w:rsidRDefault="00B35F6E" w:rsidP="00B35F6E">
      <w:pPr>
        <w:spacing w:before="100" w:beforeAutospacing="1" w:after="27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Подпись субъекта персональных данных    _____________ </w:t>
      </w:r>
      <w:proofErr w:type="gramStart"/>
      <w:r w:rsidRPr="00B35F6E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B35F6E">
        <w:rPr>
          <w:rFonts w:ascii="Times New Roman" w:eastAsia="Times New Roman" w:hAnsi="Times New Roman" w:cs="Times New Roman"/>
          <w:sz w:val="24"/>
          <w:szCs w:val="24"/>
        </w:rPr>
        <w:t>___»_____________  2024 г.</w:t>
      </w:r>
    </w:p>
    <w:p w:rsidR="00B35F6E" w:rsidRPr="00B35F6E" w:rsidRDefault="00B35F6E" w:rsidP="00B35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B35F6E" w:rsidRPr="00B35F6E" w:rsidRDefault="00B35F6E" w:rsidP="00B35F6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758E4" w:rsidRPr="00922329" w:rsidRDefault="00E758E4">
      <w:pPr>
        <w:rPr>
          <w:sz w:val="28"/>
          <w:szCs w:val="28"/>
        </w:rPr>
      </w:pPr>
    </w:p>
    <w:sectPr w:rsidR="00E758E4" w:rsidRPr="00922329" w:rsidSect="006B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83AA8"/>
    <w:multiLevelType w:val="hybridMultilevel"/>
    <w:tmpl w:val="44468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7262"/>
    <w:multiLevelType w:val="hybridMultilevel"/>
    <w:tmpl w:val="F8E64B6A"/>
    <w:lvl w:ilvl="0" w:tplc="F0045F3E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F25D8F"/>
    <w:multiLevelType w:val="multilevel"/>
    <w:tmpl w:val="E430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19"/>
    <w:rsid w:val="00044B6D"/>
    <w:rsid w:val="00052819"/>
    <w:rsid w:val="00082400"/>
    <w:rsid w:val="00162393"/>
    <w:rsid w:val="001964D2"/>
    <w:rsid w:val="002358CB"/>
    <w:rsid w:val="002434F5"/>
    <w:rsid w:val="00286157"/>
    <w:rsid w:val="002A0A7C"/>
    <w:rsid w:val="002A6DAD"/>
    <w:rsid w:val="002E3DA3"/>
    <w:rsid w:val="003C3BB8"/>
    <w:rsid w:val="004236B8"/>
    <w:rsid w:val="004566FC"/>
    <w:rsid w:val="004D10AA"/>
    <w:rsid w:val="00550026"/>
    <w:rsid w:val="0056345F"/>
    <w:rsid w:val="00625119"/>
    <w:rsid w:val="006B3479"/>
    <w:rsid w:val="006B3E47"/>
    <w:rsid w:val="006C2E0A"/>
    <w:rsid w:val="006F7F50"/>
    <w:rsid w:val="00702AAA"/>
    <w:rsid w:val="0074059D"/>
    <w:rsid w:val="007E332D"/>
    <w:rsid w:val="00886CBE"/>
    <w:rsid w:val="008B298D"/>
    <w:rsid w:val="009053CB"/>
    <w:rsid w:val="00922329"/>
    <w:rsid w:val="0097253A"/>
    <w:rsid w:val="009A5D05"/>
    <w:rsid w:val="009B1FF2"/>
    <w:rsid w:val="009B2EA5"/>
    <w:rsid w:val="00A27657"/>
    <w:rsid w:val="00A96ABB"/>
    <w:rsid w:val="00B35F6E"/>
    <w:rsid w:val="00B73E9E"/>
    <w:rsid w:val="00C25240"/>
    <w:rsid w:val="00C978DE"/>
    <w:rsid w:val="00D25882"/>
    <w:rsid w:val="00D44CDB"/>
    <w:rsid w:val="00D66013"/>
    <w:rsid w:val="00D9516E"/>
    <w:rsid w:val="00E33BF8"/>
    <w:rsid w:val="00E758E4"/>
    <w:rsid w:val="00EC2059"/>
    <w:rsid w:val="00F8368C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5D8175-6F09-4AA2-88B5-7DDEC4A5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2059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8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4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205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5">
    <w:name w:val="Body Text"/>
    <w:basedOn w:val="a"/>
    <w:link w:val="a6"/>
    <w:rsid w:val="00EC2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C2059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EC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nhideWhenUsed/>
    <w:rsid w:val="00EC205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EC205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C20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C2059"/>
    <w:rPr>
      <w:sz w:val="16"/>
      <w:szCs w:val="16"/>
    </w:rPr>
  </w:style>
  <w:style w:type="character" w:styleId="a8">
    <w:name w:val="Hyperlink"/>
    <w:basedOn w:val="a0"/>
    <w:uiPriority w:val="99"/>
    <w:unhideWhenUsed/>
    <w:rsid w:val="00886CB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7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58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758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elected">
    <w:name w:val="selected"/>
    <w:basedOn w:val="a0"/>
    <w:rsid w:val="00E758E4"/>
  </w:style>
  <w:style w:type="paragraph" w:customStyle="1" w:styleId="news-item">
    <w:name w:val="news-item"/>
    <w:basedOn w:val="a"/>
    <w:rsid w:val="00E7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E7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612">
          <w:marLeft w:val="577"/>
          <w:marRight w:val="210"/>
          <w:marTop w:val="30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560">
          <w:marLeft w:val="577"/>
          <w:marRight w:val="210"/>
          <w:marTop w:val="30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4243">
          <w:marLeft w:val="16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Минаева Полина Валерьевна</cp:lastModifiedBy>
  <cp:revision>7</cp:revision>
  <cp:lastPrinted>2024-02-20T12:52:00Z</cp:lastPrinted>
  <dcterms:created xsi:type="dcterms:W3CDTF">2024-02-20T13:51:00Z</dcterms:created>
  <dcterms:modified xsi:type="dcterms:W3CDTF">2024-02-22T13:01:00Z</dcterms:modified>
</cp:coreProperties>
</file>